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668" w:rsidRDefault="00A123FD" w:rsidP="00A123FD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 w:rsidRPr="008274B6">
        <w:rPr>
          <w:rFonts w:ascii="方正小标宋简体" w:eastAsia="方正小标宋简体" w:hint="eastAsia"/>
          <w:sz w:val="36"/>
          <w:szCs w:val="36"/>
        </w:rPr>
        <w:t>2018-2019学年</w:t>
      </w:r>
      <w:r w:rsidR="00215B9D">
        <w:rPr>
          <w:rFonts w:ascii="方正小标宋简体" w:eastAsia="方正小标宋简体" w:hint="eastAsia"/>
          <w:sz w:val="36"/>
          <w:szCs w:val="36"/>
        </w:rPr>
        <w:t>春季</w:t>
      </w:r>
      <w:proofErr w:type="gramStart"/>
      <w:r w:rsidR="00215B9D">
        <w:rPr>
          <w:rFonts w:ascii="方正小标宋简体" w:eastAsia="方正小标宋简体" w:hint="eastAsia"/>
          <w:sz w:val="36"/>
          <w:szCs w:val="36"/>
        </w:rPr>
        <w:t>学期</w:t>
      </w:r>
      <w:r w:rsidRPr="008274B6">
        <w:rPr>
          <w:rFonts w:ascii="方正小标宋简体" w:eastAsia="方正小标宋简体" w:hint="eastAsia"/>
          <w:sz w:val="36"/>
          <w:szCs w:val="36"/>
        </w:rPr>
        <w:t>省</w:t>
      </w:r>
      <w:proofErr w:type="gramEnd"/>
      <w:r w:rsidRPr="008274B6">
        <w:rPr>
          <w:rFonts w:ascii="方正小标宋简体" w:eastAsia="方正小标宋简体" w:hint="eastAsia"/>
          <w:sz w:val="36"/>
          <w:szCs w:val="36"/>
        </w:rPr>
        <w:t>课程平台上线课程名单</w:t>
      </w:r>
    </w:p>
    <w:p w:rsidR="00A123FD" w:rsidRPr="00231668" w:rsidRDefault="00A123FD" w:rsidP="00231668">
      <w:pPr>
        <w:spacing w:line="520" w:lineRule="exact"/>
        <w:jc w:val="center"/>
        <w:rPr>
          <w:rFonts w:ascii="宋体" w:hAnsi="宋体"/>
          <w:sz w:val="30"/>
          <w:szCs w:val="30"/>
        </w:rPr>
      </w:pPr>
      <w:bookmarkStart w:id="0" w:name="_GoBack"/>
      <w:bookmarkEnd w:id="0"/>
      <w:r w:rsidRPr="00231668">
        <w:rPr>
          <w:rFonts w:ascii="宋体" w:hAnsi="宋体" w:hint="eastAsia"/>
          <w:sz w:val="30"/>
          <w:szCs w:val="30"/>
        </w:rPr>
        <w:t>（</w:t>
      </w:r>
      <w:r w:rsidRPr="00231668">
        <w:rPr>
          <w:rFonts w:ascii="宋体" w:hAnsi="宋体"/>
          <w:sz w:val="30"/>
          <w:szCs w:val="30"/>
        </w:rPr>
        <w:t>1月</w:t>
      </w:r>
      <w:r w:rsidR="00DC16AF" w:rsidRPr="00231668">
        <w:rPr>
          <w:rFonts w:ascii="宋体" w:hAnsi="宋体"/>
          <w:sz w:val="30"/>
          <w:szCs w:val="30"/>
        </w:rPr>
        <w:t>2日</w:t>
      </w:r>
      <w:r w:rsidR="00DC16AF" w:rsidRPr="00231668">
        <w:rPr>
          <w:rFonts w:ascii="宋体" w:hAnsi="宋体" w:hint="eastAsia"/>
          <w:sz w:val="30"/>
          <w:szCs w:val="30"/>
        </w:rPr>
        <w:t>发布</w:t>
      </w:r>
      <w:r w:rsidRPr="00231668">
        <w:rPr>
          <w:rFonts w:ascii="宋体" w:hAnsi="宋体"/>
          <w:sz w:val="30"/>
          <w:szCs w:val="30"/>
        </w:rPr>
        <w:t>版</w:t>
      </w:r>
      <w:r w:rsidRPr="00231668">
        <w:rPr>
          <w:rFonts w:ascii="宋体" w:hAnsi="宋体" w:hint="eastAsia"/>
          <w:sz w:val="30"/>
          <w:szCs w:val="30"/>
        </w:rPr>
        <w:t>）</w:t>
      </w:r>
    </w:p>
    <w:p w:rsidR="004416D6" w:rsidRPr="00393943" w:rsidRDefault="004416D6" w:rsidP="004416D6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393943">
        <w:rPr>
          <w:rFonts w:ascii="黑体" w:eastAsia="黑体" w:hAnsi="黑体" w:hint="eastAsia"/>
          <w:sz w:val="30"/>
          <w:szCs w:val="30"/>
        </w:rPr>
        <w:t>一、A类课程</w:t>
      </w:r>
    </w:p>
    <w:tbl>
      <w:tblPr>
        <w:tblW w:w="8865" w:type="dxa"/>
        <w:jc w:val="center"/>
        <w:tblLook w:val="04A0" w:firstRow="1" w:lastRow="0" w:firstColumn="1" w:lastColumn="0" w:noHBand="0" w:noVBand="1"/>
      </w:tblPr>
      <w:tblGrid>
        <w:gridCol w:w="655"/>
        <w:gridCol w:w="2835"/>
        <w:gridCol w:w="2407"/>
        <w:gridCol w:w="700"/>
        <w:gridCol w:w="700"/>
        <w:gridCol w:w="1568"/>
      </w:tblGrid>
      <w:tr w:rsidR="004416D6" w:rsidRPr="004416D6" w:rsidTr="00861AC8">
        <w:trPr>
          <w:trHeight w:val="454"/>
          <w:tblHeader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16D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16D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16D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开课学校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16D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16D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4416D6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主讲教师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测量仪表与自动化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孙  良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创造学基础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宓瑞红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大学体育与体质健康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周  伟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电工电子学（一）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张冬至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电力拖动自动控制系统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冯兴田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犯罪学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冷  凌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高等数学（上）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亓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  健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高等数学（下）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亓</w:t>
            </w:r>
            <w:proofErr w:type="gramEnd"/>
            <w:r w:rsidR="00861AC8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4416D6">
              <w:rPr>
                <w:rFonts w:ascii="宋体" w:hAnsi="宋体" w:hint="eastAsia"/>
                <w:color w:val="000000"/>
                <w:szCs w:val="21"/>
              </w:rPr>
              <w:t>健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工程制图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张宗波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国际结算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李永波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国际贸易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李永波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环境保护导论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张秀霞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近代物理实验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王殿生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审计学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丁红燕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渗流力学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杜殿发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石油工业与环境保护概论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李  石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油气地质与勘探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蒋有录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有机化学（上）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姜翠玉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有机化学（下）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姜翠玉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中外石油文化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中国石油大学（华东）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张卫东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《道德经》的智慧启示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丁玉柱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《红楼梦》叙事趣谈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薛海燕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创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践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——大学生创新创业实务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乔宝刚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大学生爱国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教育十讲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王付欣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德语语言学导论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王京平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lastRenderedPageBreak/>
              <w:t>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电影鉴赏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柴  焰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海洋的前世今生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侍茂崇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环境海洋学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高会旺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科学认识天气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盛立芳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漫话春秋战国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陈  鷟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求职OMG——大学生就业指导与技能开发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辛远征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人类与海洋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侍茂崇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食品保藏探秘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曾名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湧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食品化学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汪东风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世界优秀影片赏析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柴  焰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数据结构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魏振钢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数学思想与文化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张若军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数学——宇宙的语言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张若军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线性代数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李长军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新时代新思想前沿热点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王付欣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学问海鲜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林  洪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意象的艺术：汉字符号学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孟  华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营运资金管理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王竹泉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职熵——大学生职业素质与能力提升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曹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娟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中华传统文化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趣味谈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李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婧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走进管理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姜忠辉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走进鱼类世界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中国海洋大学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武云飞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材料工程基础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邱剑勋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操作系统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翟一鸣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光谱分析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许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卉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国际市场营销学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谢  勤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行政法学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杨曙光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结构力学（一）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于玲玲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lastRenderedPageBreak/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葡萄酒的那些事儿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赵玉平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普通化学原理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杨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昕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上大学，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不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迷茫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贺利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坚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室内设计原理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许  丽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算法与数据结构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王欣欣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刑事诉讼法学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杨利军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制冷原理与设备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周秋淑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走近水族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烟台大学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郝彦周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Java程序设计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潍坊科技学院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丁锡龙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医学英语词汇学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泰山医学院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武清宇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分子生物学 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泰山学院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杨红花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数字电子技术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泰山学院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姜春玲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DC16AF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中国传统节日与养生文化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山东中医药大学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DC16AF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DC16AF" w:rsidP="007E5151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  <w:r w:rsidR="007E5151">
              <w:rPr>
                <w:rFonts w:ascii="宋体" w:hAnsi="宋体"/>
                <w:color w:val="000000"/>
                <w:szCs w:val="21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DC16AF" w:rsidP="00DC16AF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郭瑞华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DC16AF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看花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识草辨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药材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山东中医药大学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DC16AF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DC16AF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DC16AF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郭庆梅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走进神奇的中药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山东中医药大学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刘红燕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供应链管理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山东师范大学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吴梦娜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认知心理学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山东师范大学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毛伟宾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数学软件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山东师范大学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杨  杰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中国音乐史与名作赏析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山东师范大学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陈  欣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中学生物学教学论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山东师范大学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尹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  苗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国际商务英语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山东女子学院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赵淑容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AutoCAD工程应用教程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赵  武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工程结构抗震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张耀军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工程经济学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冯竟竟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管理学基础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张健如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画法几何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尹儿琴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机械制造基础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许令峰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木材改性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李永峰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葡萄酒鉴赏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金玉红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lastRenderedPageBreak/>
              <w:t>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鲜切花日记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郑成淑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中国饮食文化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吴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澎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分子生物学实验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刘  文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生活中的金融学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谭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  霞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概率论与数理统计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山东科技大学泰安校区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马芳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芳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GNSS测量与数据处理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刘智敏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保险学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主父海英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材料力学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赵增辉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大学物理（2）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梁  敏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地球生命之旅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李守军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分析化学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王冬梅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钢结构原理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戴素娟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高等数学（上）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80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赵文才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高分子化学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王冬梅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工程测量学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刘尚国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工程力学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付彦坤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管理会计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张月玲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过程控制工程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刘瑞国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混凝土结构设计原理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孙跃东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理论力学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58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马静敏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模拟电子技术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赵洪亮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石文化与宝玉石鉴赏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薛彦辉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数据库原理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刘欣颖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水文地质学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高宗军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思想道德修养与法律基础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杨立蛟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微观经济学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于  萍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现代设计简史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张晓玮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英语电影赏析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张兴华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GPS测量原理与应用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王德保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lastRenderedPageBreak/>
              <w:t>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财务管理精讲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姜月运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地图学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余正昊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航海英语（山东联盟）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苗玉娜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宏观经济学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孙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烨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结构设计原理（山东联盟）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郑桂兰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汽车保险与理赔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赵长利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汽车电气设备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曹凤萍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人力资源管理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马彩凤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数控仿真技术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吴承格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土木工程材料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王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琨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土木工程制图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张春娥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微观经济学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陈宇康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中国近现代史纲要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山东交通学院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范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书林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环境艺术综合设计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山东建筑大学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薛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娟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数学实验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山东建筑大学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861AC8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葛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倩</w:t>
            </w:r>
            <w:proofErr w:type="gramEnd"/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互联网+创新应用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山东工商学院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谭玲玲</w:t>
            </w:r>
          </w:p>
        </w:tc>
      </w:tr>
      <w:tr w:rsidR="004416D6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Web组件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化开发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技术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16D6" w:rsidRPr="004416D6" w:rsidRDefault="004416D6" w:rsidP="0031549D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王华杰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城市规划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齐永华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创业设计与实验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毕继东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电子商务概论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王洪海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公务员考试理论与实践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焦霄黎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管理信息系统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  新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金融学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丁述军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经济博弈论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王玉燕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面向对象的系统分析与设计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  戈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商业伦理与企业社会责任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王璟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珉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数学建模与数学软件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王继强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投资与融资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黄守坤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物流学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导论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阚功俭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lastRenderedPageBreak/>
              <w:t>141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中国近现代史纲要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山东财经大学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徐  莹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Communicative English Pronunciation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曲阜师范大学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张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巍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财务管理学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曲阜师范大学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韩  丽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发酵工程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曲阜师范大学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杨  革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普通话口语训练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曲阜师范大学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袁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  梅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机械原理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高洪伟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结构力学I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冯秀梅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粮油食品工艺学（双语）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孙庆杰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如何给动画赋予灵魂——动画运动规律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孟庆波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食品化学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陈海华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兽医微生物学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刘文华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水产动物组织胚胎学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郭恩棉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无机化学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青岛农业大学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宋祖伟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壁画与环境艺术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李泉涛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大学计算机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罗  容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电路原理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张冬梅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分析化学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孙好芬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钢结构设计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  燕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环境工程微生物学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宋志文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会计信息系统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王先鹿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建筑设计基础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王少飞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建筑施工安全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孟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娟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金属工艺学（原机械制造基础）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李长河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漫谈岩土中的工程艺术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时  伟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德租时期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的建筑与人文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徐飞鹏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土建工程制图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张效伟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土力学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时  伟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lastRenderedPageBreak/>
              <w:t>168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土木工程材料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吕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  平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土木工程地质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章  伟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中国建筑史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赵 </w:t>
            </w:r>
            <w:r>
              <w:rPr>
                <w:rFonts w:ascii="宋体" w:hAnsi="宋体"/>
                <w:color w:val="000000"/>
                <w:szCs w:val="21"/>
              </w:rPr>
              <w:t xml:space="preserve"> </w:t>
            </w:r>
            <w:r w:rsidRPr="004416D6">
              <w:rPr>
                <w:rFonts w:ascii="宋体" w:hAnsi="宋体" w:hint="eastAsia"/>
                <w:color w:val="000000"/>
                <w:szCs w:val="21"/>
              </w:rPr>
              <w:t>琳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中华文明史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青岛理工大学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任颖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卮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C语言程序设计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郭韶升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财务管理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刘树艳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传热学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何  燕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大学英语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尹洪山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法理学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赵玉增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分离工程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徐东彦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高等数学（一）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刘玉霜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高分子材料加工工艺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王兆波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高分子化学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陈学刚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高分子物理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  新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工程图学基础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-机械类上学期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邱龙辉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工程制图（非机械类）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邱龙辉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管理学原理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王兆君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过程设备设计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段振亚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化工原理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王晓红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化学与健康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解从霞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环境监测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万  均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机械制图-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机械类下学期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邱龙辉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基础化学原理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许泳吉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嵌入式系统原理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马兴录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思想道德修养与法律基础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赵艳丽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微机原理与应用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宋廷强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文字与版式设计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曲国先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物理化学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杨  宇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lastRenderedPageBreak/>
              <w:t>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橡胶与人类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杜爱华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新概念广告学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陈福宝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有机化学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刘永军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中国近现代史纲要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刘  庆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自动控制原理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  涛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走近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工程图学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青岛科技大学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邱龙辉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C语言程序设计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高雪霞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电子电路设计（模拟篇）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傅  强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高等数学真题实战练（上）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曹荣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荣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数简单学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——一元函数微分学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周淑娟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模拟电子技术实验——轻松开启模拟电子技术之门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  贞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认知电影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曲鲁宁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手把手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教创业</w:t>
            </w:r>
            <w:proofErr w:type="gramEnd"/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孙锡泉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玩转计算机网络——计算机网络原理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云红艳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写意人物研究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周松林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影视分镜头设计与应用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青岛大学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江永春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电路原理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齐鲁工业大学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盛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莉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汽车之旅（山东联盟）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齐鲁工业大学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张炳荣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陶瓷厂工艺设计概论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齐鲁工业大学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赵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</w:t>
            </w:r>
            <w:r w:rsidRPr="004416D6">
              <w:rPr>
                <w:rFonts w:ascii="宋体" w:hAnsi="宋体" w:hint="eastAsia"/>
                <w:color w:val="000000"/>
                <w:szCs w:val="21"/>
              </w:rPr>
              <w:t>萍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物理化学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齐鲁工业大学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戴肖南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信息检索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齐鲁工业大学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孙  涛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Java程序设计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孙  丽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VB面向对象程序设计（山东联盟）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孙中红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爱上烘焙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彭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新颜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班主任工作艺术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葛明荣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儿童发展心理学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单爱慧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国际私法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尹雪萍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lastRenderedPageBreak/>
              <w:t>223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计算机绘图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王亮申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教你成为歌唱高手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巩丽美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教师口语艺术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姜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岚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解说保险那些事儿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李俊丽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汽车构造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姚美红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汽车理论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陈  燕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青少年犯罪心理学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郭学文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数学教育信息技术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侯小华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田径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董德龙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外国人的汉语之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谜怎么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破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胡晓清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英国文学漫谈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王菊丽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有机合成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刘  刚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招投标与合同管理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苑宏宪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职场高级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写作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王东海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走进“第二语言”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焉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>德才</w:t>
            </w:r>
          </w:p>
        </w:tc>
      </w:tr>
      <w:tr w:rsidR="00AD05E3" w:rsidRPr="004416D6" w:rsidTr="000E7BFC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7D38D0" w:rsidRDefault="00AD05E3" w:rsidP="00AD05E3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  <w:r w:rsidRPr="007D38D0">
              <w:rPr>
                <w:rFonts w:ascii="宋体" w:hAnsi="宋体" w:hint="eastAsia"/>
                <w:color w:val="000000"/>
                <w:szCs w:val="21"/>
              </w:rPr>
              <w:t>语料库语言学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E3" w:rsidRPr="007D38D0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D38D0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E3" w:rsidRPr="007D38D0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D38D0">
              <w:rPr>
                <w:rFonts w:ascii="宋体" w:hAnsi="宋体"/>
                <w:color w:val="000000"/>
                <w:szCs w:val="21"/>
              </w:rPr>
              <w:t>14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Default="00AD05E3" w:rsidP="00AD05E3">
            <w:pPr>
              <w:widowControl/>
              <w:jc w:val="center"/>
              <w:rPr>
                <w:rFonts w:ascii="宋体" w:hAnsi="宋体"/>
              </w:rPr>
            </w:pPr>
            <w:proofErr w:type="gramStart"/>
            <w:r>
              <w:rPr>
                <w:rFonts w:hint="eastAsia"/>
              </w:rPr>
              <w:t>徐艳华</w:t>
            </w:r>
            <w:proofErr w:type="gramEnd"/>
          </w:p>
        </w:tc>
      </w:tr>
      <w:tr w:rsidR="00AD05E3" w:rsidRPr="004416D6" w:rsidTr="00861AC8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7D38D0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7D38D0">
              <w:rPr>
                <w:rFonts w:ascii="宋体" w:hAnsi="宋体" w:hint="eastAsia"/>
                <w:color w:val="000000"/>
                <w:szCs w:val="21"/>
              </w:rPr>
              <w:t>高分子化学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鲁东大学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E3" w:rsidRPr="007D38D0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D38D0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5E3" w:rsidRPr="007D38D0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D38D0">
              <w:rPr>
                <w:rFonts w:ascii="宋体" w:hAnsi="宋体"/>
                <w:color w:val="000000"/>
                <w:szCs w:val="21"/>
              </w:rPr>
              <w:t>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Default="00AD05E3" w:rsidP="00AD05E3">
            <w:pPr>
              <w:jc w:val="center"/>
              <w:rPr>
                <w:rFonts w:ascii="黑体" w:eastAsia="黑体" w:hAnsi="黑体"/>
              </w:rPr>
            </w:pPr>
            <w:proofErr w:type="gramStart"/>
            <w:r>
              <w:rPr>
                <w:rFonts w:ascii="黑体" w:eastAsia="黑体" w:hAnsi="黑体" w:hint="eastAsia"/>
              </w:rPr>
              <w:t>牛余忠</w:t>
            </w:r>
            <w:proofErr w:type="gramEnd"/>
          </w:p>
        </w:tc>
      </w:tr>
      <w:tr w:rsidR="00AD05E3" w:rsidRPr="004416D6" w:rsidTr="000E7BFC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笔墨时空——解读中国书法文化基因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临沂大学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房  </w:t>
            </w: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彬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大学计算思维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临沂大学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张问银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国家计算机二级 Office高级应用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临沂大学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  瑾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企业形象CIS策划与设计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临沂大学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  越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实用文体写作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临沂大学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朱  祎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大气污染控制工程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聊城大学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  岩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高分子化学（山东联盟）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聊城大学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崔传生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光学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聊城大学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王文军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画法几何与机械制图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聊城大学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朱  颜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机械设计（山东联盟）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聊城大学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郭安福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身边的生物化学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聊城大学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冀芦沙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lastRenderedPageBreak/>
              <w:t>251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生物化学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聊城大学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64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王琪琳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微生物学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聊城大学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48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杜秀菊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现代教育技术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聊城大学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高国元</w:t>
            </w:r>
            <w:proofErr w:type="gramEnd"/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犯罪侧写中的心理学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济南大学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1.5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proofErr w:type="gramStart"/>
            <w:r w:rsidRPr="004416D6">
              <w:rPr>
                <w:rFonts w:ascii="宋体" w:hAnsi="宋体" w:hint="eastAsia"/>
                <w:color w:val="000000"/>
                <w:szCs w:val="21"/>
              </w:rPr>
              <w:t>冯</w:t>
            </w:r>
            <w:proofErr w:type="gramEnd"/>
            <w:r w:rsidRPr="004416D6">
              <w:rPr>
                <w:rFonts w:ascii="宋体" w:hAnsi="宋体" w:hint="eastAsia"/>
                <w:color w:val="000000"/>
                <w:szCs w:val="21"/>
              </w:rPr>
              <w:t xml:space="preserve">  晶</w:t>
            </w:r>
          </w:p>
        </w:tc>
      </w:tr>
      <w:tr w:rsidR="00AD05E3" w:rsidRPr="004416D6" w:rsidTr="00AD05E3">
        <w:trPr>
          <w:trHeight w:val="454"/>
          <w:jc w:val="center"/>
        </w:trPr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5E3" w:rsidRPr="004416D6" w:rsidRDefault="00AD05E3" w:rsidP="00AD05E3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25</w:t>
            </w:r>
            <w:r>
              <w:rPr>
                <w:rFonts w:ascii="宋体" w:hAnsi="宋体"/>
                <w:color w:val="000000"/>
                <w:szCs w:val="21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机械工程控制基础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济南大学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38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416D6" w:rsidRDefault="00AD05E3" w:rsidP="00AD05E3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4416D6">
              <w:rPr>
                <w:rFonts w:ascii="宋体" w:hAnsi="宋体" w:hint="eastAsia"/>
                <w:color w:val="000000"/>
                <w:szCs w:val="21"/>
              </w:rPr>
              <w:t>陈乃建</w:t>
            </w:r>
          </w:p>
        </w:tc>
      </w:tr>
    </w:tbl>
    <w:p w:rsidR="00A123FD" w:rsidRPr="00393943" w:rsidRDefault="004416D6" w:rsidP="00AD05E3">
      <w:pPr>
        <w:spacing w:beforeLines="50" w:before="156" w:line="560" w:lineRule="exact"/>
        <w:jc w:val="left"/>
        <w:rPr>
          <w:rFonts w:ascii="黑体" w:eastAsia="黑体" w:hAnsi="黑体"/>
          <w:sz w:val="30"/>
          <w:szCs w:val="30"/>
        </w:rPr>
      </w:pPr>
      <w:r w:rsidRPr="00393943">
        <w:rPr>
          <w:rFonts w:ascii="黑体" w:eastAsia="黑体" w:hAnsi="黑体" w:hint="eastAsia"/>
          <w:sz w:val="30"/>
          <w:szCs w:val="30"/>
        </w:rPr>
        <w:t>二</w:t>
      </w:r>
      <w:r w:rsidR="00A123FD" w:rsidRPr="00393943">
        <w:rPr>
          <w:rFonts w:ascii="黑体" w:eastAsia="黑体" w:hAnsi="黑体" w:hint="eastAsia"/>
          <w:sz w:val="30"/>
          <w:szCs w:val="30"/>
        </w:rPr>
        <w:t>、工科教育联盟课程（B</w:t>
      </w:r>
      <w:r w:rsidR="00A123FD" w:rsidRPr="00393943">
        <w:rPr>
          <w:rFonts w:ascii="黑体" w:eastAsia="黑体" w:hAnsi="黑体"/>
          <w:sz w:val="30"/>
          <w:szCs w:val="30"/>
        </w:rPr>
        <w:t>1</w:t>
      </w:r>
      <w:r w:rsidR="00A123FD" w:rsidRPr="00393943">
        <w:rPr>
          <w:rFonts w:ascii="黑体" w:eastAsia="黑体" w:hAnsi="黑体" w:hint="eastAsia"/>
          <w:sz w:val="30"/>
          <w:szCs w:val="30"/>
        </w:rPr>
        <w:t>类课程）</w:t>
      </w:r>
    </w:p>
    <w:tbl>
      <w:tblPr>
        <w:tblW w:w="8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2171"/>
        <w:gridCol w:w="2086"/>
        <w:gridCol w:w="675"/>
        <w:gridCol w:w="675"/>
        <w:gridCol w:w="1094"/>
        <w:gridCol w:w="1536"/>
      </w:tblGrid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开课学校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主讲教师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课程性质</w:t>
            </w:r>
          </w:p>
        </w:tc>
      </w:tr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数字图像处理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山东科技大学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28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C197A">
              <w:rPr>
                <w:rFonts w:ascii="宋体" w:hAnsi="宋体" w:cs="宋体" w:hint="eastAsia"/>
                <w:kern w:val="0"/>
                <w:szCs w:val="21"/>
              </w:rPr>
              <w:t>曹茂永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计算机网络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中国石油大学（华东）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C197A">
              <w:rPr>
                <w:rFonts w:ascii="宋体" w:hAnsi="宋体" w:cs="宋体" w:hint="eastAsia"/>
                <w:kern w:val="0"/>
                <w:szCs w:val="21"/>
              </w:rPr>
              <w:t>石乐义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C197A">
              <w:rPr>
                <w:rFonts w:ascii="宋体" w:hAnsi="宋体" w:cs="宋体" w:hint="eastAsia"/>
                <w:kern w:val="0"/>
                <w:szCs w:val="21"/>
              </w:rPr>
              <w:t>通识课</w:t>
            </w:r>
            <w:proofErr w:type="gramEnd"/>
          </w:p>
        </w:tc>
      </w:tr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橡胶工艺学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青岛科技大学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23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861A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赵  菲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大学物理实验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济南大学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张海鹍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 xml:space="preserve">房屋建筑学  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山东建筑大学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2.5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40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崔艳秋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6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生物化学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齐鲁工业大学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3.5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48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C197A">
              <w:rPr>
                <w:rFonts w:ascii="宋体" w:hAnsi="宋体" w:cs="宋体" w:hint="eastAsia"/>
                <w:kern w:val="0"/>
                <w:szCs w:val="21"/>
              </w:rPr>
              <w:t>张兴丽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7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模拟电子技术基础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山东理工大学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44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C197A">
              <w:rPr>
                <w:rFonts w:ascii="宋体" w:hAnsi="宋体" w:cs="宋体" w:hint="eastAsia"/>
                <w:kern w:val="0"/>
                <w:szCs w:val="21"/>
              </w:rPr>
              <w:t>李震梅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8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普通遗传学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山东农业大学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李兴锋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9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土力学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临沂大学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C197A">
              <w:rPr>
                <w:rFonts w:ascii="宋体" w:hAnsi="宋体" w:cs="宋体" w:hint="eastAsia"/>
                <w:kern w:val="0"/>
                <w:szCs w:val="21"/>
              </w:rPr>
              <w:t>朱登元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10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财务管理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山东财经大学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BC133C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BC133C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45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861A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张  涛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专业课</w:t>
            </w:r>
          </w:p>
        </w:tc>
      </w:tr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电工电子技术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青岛大学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32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861AC8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杨  艳</w:t>
            </w:r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专业基础课</w:t>
            </w:r>
          </w:p>
        </w:tc>
      </w:tr>
      <w:tr w:rsidR="00A123FD" w:rsidRPr="000C197A" w:rsidTr="00861AC8">
        <w:trPr>
          <w:trHeight w:val="454"/>
          <w:jc w:val="center"/>
        </w:trPr>
        <w:tc>
          <w:tcPr>
            <w:tcW w:w="658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12</w:t>
            </w:r>
          </w:p>
        </w:tc>
        <w:tc>
          <w:tcPr>
            <w:tcW w:w="2171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Python程序设计基础</w:t>
            </w:r>
          </w:p>
        </w:tc>
        <w:tc>
          <w:tcPr>
            <w:tcW w:w="208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山东工商学院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675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15</w:t>
            </w:r>
          </w:p>
        </w:tc>
        <w:tc>
          <w:tcPr>
            <w:tcW w:w="1094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 w:rsidRPr="000C197A">
              <w:rPr>
                <w:rFonts w:ascii="宋体" w:hAnsi="宋体" w:cs="宋体" w:hint="eastAsia"/>
                <w:kern w:val="0"/>
                <w:szCs w:val="21"/>
              </w:rPr>
              <w:t>董付国</w:t>
            </w:r>
            <w:proofErr w:type="gramEnd"/>
          </w:p>
        </w:tc>
        <w:tc>
          <w:tcPr>
            <w:tcW w:w="1536" w:type="dxa"/>
            <w:shd w:val="clear" w:color="auto" w:fill="auto"/>
            <w:vAlign w:val="center"/>
            <w:hideMark/>
          </w:tcPr>
          <w:p w:rsidR="00A123FD" w:rsidRPr="000C197A" w:rsidRDefault="00A123FD" w:rsidP="0031549D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kern w:val="0"/>
                <w:szCs w:val="21"/>
              </w:rPr>
              <w:t>公共基础课</w:t>
            </w:r>
          </w:p>
        </w:tc>
      </w:tr>
    </w:tbl>
    <w:p w:rsidR="0031549D" w:rsidRPr="00393943" w:rsidRDefault="004416D6" w:rsidP="00AD05E3">
      <w:pPr>
        <w:spacing w:beforeLines="50" w:before="156" w:line="560" w:lineRule="exact"/>
        <w:jc w:val="left"/>
        <w:rPr>
          <w:rFonts w:ascii="黑体" w:eastAsia="黑体" w:hAnsi="黑体"/>
          <w:sz w:val="30"/>
          <w:szCs w:val="30"/>
        </w:rPr>
      </w:pPr>
      <w:r w:rsidRPr="00393943">
        <w:rPr>
          <w:rFonts w:ascii="黑体" w:eastAsia="黑体" w:hAnsi="黑体" w:hint="eastAsia"/>
          <w:sz w:val="30"/>
          <w:szCs w:val="30"/>
        </w:rPr>
        <w:t>三</w:t>
      </w:r>
      <w:r w:rsidR="00A123FD" w:rsidRPr="00393943">
        <w:rPr>
          <w:rFonts w:ascii="黑体" w:eastAsia="黑体" w:hAnsi="黑体" w:hint="eastAsia"/>
          <w:sz w:val="30"/>
          <w:szCs w:val="30"/>
        </w:rPr>
        <w:t>、新建本科院校教育联盟课程（B</w:t>
      </w:r>
      <w:r w:rsidR="00A123FD" w:rsidRPr="00393943">
        <w:rPr>
          <w:rFonts w:ascii="黑体" w:eastAsia="黑体" w:hAnsi="黑体"/>
          <w:sz w:val="30"/>
          <w:szCs w:val="30"/>
        </w:rPr>
        <w:t>3</w:t>
      </w:r>
      <w:r w:rsidR="00A123FD" w:rsidRPr="00393943">
        <w:rPr>
          <w:rFonts w:ascii="黑体" w:eastAsia="黑体" w:hAnsi="黑体" w:hint="eastAsia"/>
          <w:sz w:val="30"/>
          <w:szCs w:val="30"/>
        </w:rPr>
        <w:t>类课程）</w:t>
      </w:r>
    </w:p>
    <w:tbl>
      <w:tblPr>
        <w:tblW w:w="8889" w:type="dxa"/>
        <w:jc w:val="center"/>
        <w:tblLook w:val="04A0" w:firstRow="1" w:lastRow="0" w:firstColumn="1" w:lastColumn="0" w:noHBand="0" w:noVBand="1"/>
      </w:tblPr>
      <w:tblGrid>
        <w:gridCol w:w="658"/>
        <w:gridCol w:w="2172"/>
        <w:gridCol w:w="2086"/>
        <w:gridCol w:w="675"/>
        <w:gridCol w:w="672"/>
        <w:gridCol w:w="1092"/>
        <w:gridCol w:w="1534"/>
      </w:tblGrid>
      <w:tr w:rsidR="004E186F" w:rsidRPr="004E186F" w:rsidTr="00861AC8">
        <w:trPr>
          <w:trHeight w:val="454"/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186F"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6F" w:rsidRPr="004E186F" w:rsidRDefault="004E186F" w:rsidP="00AD05E3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186F">
              <w:rPr>
                <w:rFonts w:ascii="宋体" w:hAnsi="宋体" w:hint="eastAsia"/>
                <w:b/>
                <w:szCs w:val="21"/>
              </w:rPr>
              <w:t>课程名称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186F">
              <w:rPr>
                <w:rFonts w:ascii="宋体" w:hAnsi="宋体" w:hint="eastAsia"/>
                <w:b/>
                <w:szCs w:val="21"/>
              </w:rPr>
              <w:t>开课学校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186F">
              <w:rPr>
                <w:rFonts w:ascii="宋体" w:hAnsi="宋体" w:hint="eastAsia"/>
                <w:b/>
                <w:szCs w:val="21"/>
              </w:rPr>
              <w:t>学分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186F">
              <w:rPr>
                <w:rFonts w:ascii="宋体" w:hAnsi="宋体" w:hint="eastAsia"/>
                <w:b/>
                <w:szCs w:val="21"/>
              </w:rPr>
              <w:t>学时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186F">
              <w:rPr>
                <w:rFonts w:ascii="宋体" w:hAnsi="宋体" w:hint="eastAsia"/>
                <w:b/>
                <w:szCs w:val="21"/>
              </w:rPr>
              <w:t>主讲教师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b/>
                <w:szCs w:val="21"/>
              </w:rPr>
            </w:pPr>
            <w:r w:rsidRPr="004E186F">
              <w:rPr>
                <w:rFonts w:ascii="宋体" w:hAnsi="宋体" w:hint="eastAsia"/>
                <w:b/>
                <w:szCs w:val="21"/>
              </w:rPr>
              <w:t>课程性质</w:t>
            </w:r>
          </w:p>
        </w:tc>
      </w:tr>
      <w:tr w:rsidR="004E186F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机械制图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滨州学院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李宏伟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4E186F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数据结构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滨州学院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李  群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4E186F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现代汉语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滨州学院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 xml:space="preserve">成  </w:t>
            </w:r>
            <w:proofErr w:type="gramStart"/>
            <w:r w:rsidRPr="004E186F">
              <w:rPr>
                <w:rFonts w:ascii="宋体" w:hAnsi="宋体" w:hint="eastAsia"/>
                <w:szCs w:val="21"/>
              </w:rPr>
              <w:t>妍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4E186F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植物学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滨州学院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赵丽萍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4E186F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服饰搭配艺术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德州学院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王秀芝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4E186F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机械制造技术基础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德州学院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孙如军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4E186F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lastRenderedPageBreak/>
              <w:t>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思想道德修养与法律基础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华宇工学院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王</w:t>
            </w:r>
            <w:r w:rsidR="00861AC8">
              <w:rPr>
                <w:rFonts w:ascii="宋体" w:hAnsi="宋体" w:hint="eastAsia"/>
                <w:szCs w:val="21"/>
              </w:rPr>
              <w:t xml:space="preserve">  </w:t>
            </w:r>
            <w:r w:rsidRPr="004E186F">
              <w:rPr>
                <w:rFonts w:ascii="宋体" w:hAnsi="宋体" w:hint="eastAsia"/>
                <w:szCs w:val="21"/>
              </w:rPr>
              <w:t>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4E186F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人体形态学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青岛滨海学院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郭炳冉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4E186F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AD05E3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审计学</w:t>
            </w:r>
            <w:proofErr w:type="gramEnd"/>
            <w:r w:rsidRPr="004E186F">
              <w:rPr>
                <w:rFonts w:ascii="宋体" w:hAnsi="宋体" w:hint="eastAsia"/>
                <w:szCs w:val="21"/>
              </w:rPr>
              <w:t>原理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山东管理学院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861AC8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杨  琪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4E186F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机械制图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山东华宇工学院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王艳雪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4E186F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模拟电子技术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山东华宇工学院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王</w:t>
            </w:r>
            <w:r w:rsidR="00861AC8">
              <w:rPr>
                <w:rFonts w:ascii="宋体" w:hAnsi="宋体" w:hint="eastAsia"/>
                <w:szCs w:val="21"/>
              </w:rPr>
              <w:t xml:space="preserve">  </w:t>
            </w:r>
            <w:r w:rsidRPr="004E186F">
              <w:rPr>
                <w:rFonts w:ascii="宋体" w:hAnsi="宋体" w:hint="eastAsia"/>
                <w:szCs w:val="21"/>
              </w:rPr>
              <w:t>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4E186F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儿童文学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山东女子学院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刘海丽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86F" w:rsidRPr="004E186F" w:rsidRDefault="004E186F" w:rsidP="004E186F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教玩具制作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山东女子学院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高红星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大学英语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张  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电视新闻学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田钰佳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高级财务会计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万仁新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公共关系与管理沟通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韩芳丽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共青团组织管理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陈建坡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管理审计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王艳</w:t>
            </w:r>
            <w:proofErr w:type="gramStart"/>
            <w:r w:rsidRPr="004E186F">
              <w:rPr>
                <w:rFonts w:ascii="宋体" w:hAnsi="宋体" w:hint="eastAsia"/>
                <w:szCs w:val="21"/>
              </w:rPr>
              <w:t>艳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管理学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李  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广播电视新闻采访与报道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魏婷婷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国际贸易实务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席  岩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旅游目的地管理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单铭磊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专业核心课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面向对象程序设计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胡晓鹏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青少年社会工作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王玉香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社会工作行政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魏永娟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社区工作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张文华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专业核心课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审计学</w:t>
            </w:r>
            <w:proofErr w:type="gramEnd"/>
            <w:r w:rsidRPr="004E186F">
              <w:rPr>
                <w:rFonts w:ascii="宋体" w:hAnsi="宋体" w:hint="eastAsia"/>
                <w:szCs w:val="21"/>
              </w:rPr>
              <w:t>原理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赵玉婷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世界舞蹈史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李可如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市场营销学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李  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专业核心课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思想道德修养与法律基础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王焕贞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微积分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陈修梅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西班牙语专业导学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孙晓彤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lastRenderedPageBreak/>
              <w:t>34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影视配音艺术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山东青年政治学院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张树楠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C语言程序设计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山东英才学院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李善林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基础会计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山东英才学院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徐贵丽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网络营销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山东英才学院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焦亚冰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幼儿园课程设计与指导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山东英才学院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宋善美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数字电子技术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潍坊科技学院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王志勇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管理学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刘鹏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会计学基础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李维清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专业基础课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键盘和声与即兴伴奏（一）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李文红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教师礼仪与沟通技巧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刘  强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教师语言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韩秋菊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教育学原理与应用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董守生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举案说法：与法同行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朱文英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47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力学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李英德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专业基础课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毛泽东思想和中国特色社会主义理论体系概论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楚爱丽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49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汽车构造（一）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刘  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50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声乐（一）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郝建红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51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数字图像创意设计（PhotoShop）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宗绪锋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52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思想道德修养与法律基础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18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张子林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53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外国文学史（一）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李红梅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文学概论（一）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韩继磊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专业课</w:t>
            </w:r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55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心理学原理与应用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庄国萍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 w:rsidRPr="004E186F">
              <w:rPr>
                <w:rFonts w:ascii="宋体" w:hAnsi="宋体" w:hint="eastAsia"/>
                <w:szCs w:val="21"/>
              </w:rPr>
              <w:t>通识课</w:t>
            </w:r>
            <w:proofErr w:type="gramEnd"/>
          </w:p>
        </w:tc>
      </w:tr>
      <w:tr w:rsidR="00AD05E3" w:rsidRPr="004E186F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56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left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植物生理学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潍坊学院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曹  慧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E3" w:rsidRPr="004E186F" w:rsidRDefault="00AD05E3" w:rsidP="00AD05E3">
            <w:pPr>
              <w:jc w:val="center"/>
              <w:rPr>
                <w:rFonts w:ascii="宋体" w:hAnsi="宋体"/>
                <w:szCs w:val="21"/>
              </w:rPr>
            </w:pPr>
            <w:r w:rsidRPr="004E186F">
              <w:rPr>
                <w:rFonts w:ascii="宋体" w:hAnsi="宋体" w:hint="eastAsia"/>
                <w:szCs w:val="21"/>
              </w:rPr>
              <w:t>专业基础课</w:t>
            </w:r>
          </w:p>
        </w:tc>
      </w:tr>
    </w:tbl>
    <w:p w:rsidR="00B27F4D" w:rsidRDefault="00B27F4D" w:rsidP="004416D6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</w:p>
    <w:p w:rsidR="00B27F4D" w:rsidRDefault="00B27F4D" w:rsidP="004416D6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</w:p>
    <w:p w:rsidR="00B27F4D" w:rsidRDefault="00B27F4D" w:rsidP="004416D6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</w:p>
    <w:p w:rsidR="004416D6" w:rsidRPr="00393943" w:rsidRDefault="004416D6" w:rsidP="004416D6">
      <w:pPr>
        <w:spacing w:line="560" w:lineRule="exact"/>
        <w:jc w:val="left"/>
        <w:rPr>
          <w:rFonts w:ascii="黑体" w:eastAsia="黑体" w:hAnsi="黑体"/>
          <w:sz w:val="30"/>
          <w:szCs w:val="30"/>
        </w:rPr>
      </w:pPr>
      <w:r w:rsidRPr="00393943">
        <w:rPr>
          <w:rFonts w:ascii="黑体" w:eastAsia="黑体" w:hAnsi="黑体" w:hint="eastAsia"/>
          <w:sz w:val="30"/>
          <w:szCs w:val="30"/>
        </w:rPr>
        <w:lastRenderedPageBreak/>
        <w:t>四、医科教育联盟课程（B</w:t>
      </w:r>
      <w:r w:rsidRPr="00393943">
        <w:rPr>
          <w:rFonts w:ascii="黑体" w:eastAsia="黑体" w:hAnsi="黑体"/>
          <w:sz w:val="30"/>
          <w:szCs w:val="30"/>
        </w:rPr>
        <w:t>4</w:t>
      </w:r>
      <w:r w:rsidRPr="00393943">
        <w:rPr>
          <w:rFonts w:ascii="黑体" w:eastAsia="黑体" w:hAnsi="黑体" w:hint="eastAsia"/>
          <w:sz w:val="30"/>
          <w:szCs w:val="30"/>
        </w:rPr>
        <w:t>类课程）</w:t>
      </w:r>
    </w:p>
    <w:tbl>
      <w:tblPr>
        <w:tblW w:w="8890" w:type="dxa"/>
        <w:jc w:val="center"/>
        <w:tblLook w:val="04A0" w:firstRow="1" w:lastRow="0" w:firstColumn="1" w:lastColumn="0" w:noHBand="0" w:noVBand="1"/>
      </w:tblPr>
      <w:tblGrid>
        <w:gridCol w:w="658"/>
        <w:gridCol w:w="2171"/>
        <w:gridCol w:w="2088"/>
        <w:gridCol w:w="675"/>
        <w:gridCol w:w="672"/>
        <w:gridCol w:w="1092"/>
        <w:gridCol w:w="1534"/>
      </w:tblGrid>
      <w:tr w:rsidR="004416D6" w:rsidRPr="000C197A" w:rsidTr="00861AC8">
        <w:trPr>
          <w:trHeight w:val="454"/>
          <w:tblHeader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D6" w:rsidRPr="000C197A" w:rsidRDefault="004416D6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D6" w:rsidRPr="000C197A" w:rsidRDefault="004416D6" w:rsidP="00AD05E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D6" w:rsidRPr="000C197A" w:rsidRDefault="004416D6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开课学校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D6" w:rsidRPr="000C197A" w:rsidRDefault="004416D6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学分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D6" w:rsidRPr="000C197A" w:rsidRDefault="004416D6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学时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D6" w:rsidRPr="000C197A" w:rsidRDefault="004416D6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主讲教师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16D6" w:rsidRPr="000C197A" w:rsidRDefault="004416D6" w:rsidP="0031549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C197A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课程性质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齐鲁名家</w:t>
            </w:r>
            <w:proofErr w:type="gramStart"/>
            <w:r w:rsidRPr="00A123FD">
              <w:rPr>
                <w:rFonts w:hint="eastAsia"/>
                <w:color w:val="000000"/>
                <w:szCs w:val="21"/>
              </w:rPr>
              <w:t>谈方论药</w:t>
            </w:r>
            <w:proofErr w:type="gram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山东中医药大学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861AC8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王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欣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中医膏方学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山东中医药大学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范</w:t>
            </w:r>
            <w:proofErr w:type="gramEnd"/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 w:rsidRPr="00A123FD">
              <w:rPr>
                <w:rFonts w:hint="eastAsia"/>
                <w:color w:val="000000"/>
                <w:szCs w:val="21"/>
              </w:rPr>
              <w:t>磊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探案</w:t>
            </w:r>
            <w:proofErr w:type="gramStart"/>
            <w:r w:rsidRPr="00A123FD">
              <w:rPr>
                <w:rFonts w:hint="eastAsia"/>
                <w:color w:val="000000"/>
                <w:szCs w:val="21"/>
              </w:rPr>
              <w:t>识证学</w:t>
            </w:r>
            <w:proofErr w:type="gramEnd"/>
            <w:r w:rsidRPr="00A123FD">
              <w:rPr>
                <w:rFonts w:hint="eastAsia"/>
                <w:color w:val="000000"/>
                <w:szCs w:val="21"/>
              </w:rPr>
              <w:t>诊断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山东中医药大学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徐琬梨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仪器分析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山东中医药大学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张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慧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老年护理学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山东中医药大学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宋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洁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漫漫</w:t>
            </w:r>
            <w:proofErr w:type="gramStart"/>
            <w:r w:rsidRPr="00A123FD">
              <w:rPr>
                <w:rFonts w:hint="eastAsia"/>
                <w:color w:val="000000"/>
                <w:szCs w:val="21"/>
              </w:rPr>
              <w:t>医</w:t>
            </w:r>
            <w:proofErr w:type="gramEnd"/>
            <w:r w:rsidRPr="00A123FD">
              <w:rPr>
                <w:rFonts w:hint="eastAsia"/>
                <w:color w:val="000000"/>
                <w:szCs w:val="21"/>
              </w:rPr>
              <w:t>海话</w:t>
            </w:r>
            <w:proofErr w:type="gramStart"/>
            <w:r w:rsidRPr="00A123FD">
              <w:rPr>
                <w:rFonts w:hint="eastAsia"/>
                <w:color w:val="000000"/>
                <w:szCs w:val="21"/>
              </w:rPr>
              <w:t>医</w:t>
            </w:r>
            <w:proofErr w:type="gramEnd"/>
            <w:r w:rsidRPr="00A123FD">
              <w:rPr>
                <w:rFonts w:hint="eastAsia"/>
                <w:color w:val="000000"/>
                <w:szCs w:val="21"/>
              </w:rPr>
              <w:t>史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山东中医药大学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张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蕾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实验针灸学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山东中医药大学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张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晶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病理学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刘鲁英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断层解剖学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刘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菲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局部解剖学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于振海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漫谈食品那些事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李燕妮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通识课</w:t>
            </w:r>
            <w:proofErr w:type="gramEnd"/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轻松认识人体——运动篇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赵冬梅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通识课</w:t>
            </w:r>
            <w:proofErr w:type="gramEnd"/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人体运动学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李古强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生活中对医药的几个误会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许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通识课</w:t>
            </w:r>
            <w:proofErr w:type="gramEnd"/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生理心理学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徐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 w:rsidRPr="00A123FD">
              <w:rPr>
                <w:rFonts w:hint="eastAsia"/>
                <w:color w:val="000000"/>
                <w:szCs w:val="21"/>
              </w:rPr>
              <w:t>娜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生物化学与分子生物学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李尊岭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守护折翼天使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李雅娜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通识课</w:t>
            </w:r>
            <w:proofErr w:type="gramEnd"/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系统解剖学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赵冬梅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循环系统功能与疾病基础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许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勇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循章</w:t>
            </w:r>
            <w:proofErr w:type="gramStart"/>
            <w:r w:rsidRPr="00A123FD">
              <w:rPr>
                <w:rFonts w:hint="eastAsia"/>
                <w:color w:val="000000"/>
                <w:szCs w:val="21"/>
              </w:rPr>
              <w:t>就法话写作</w:t>
            </w:r>
            <w:proofErr w:type="gram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初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通识课</w:t>
            </w:r>
            <w:proofErr w:type="gramEnd"/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牙解与</w:t>
            </w:r>
            <w:proofErr w:type="gramEnd"/>
            <w:r w:rsidRPr="00A123FD">
              <w:rPr>
                <w:rFonts w:hint="eastAsia"/>
                <w:color w:val="000000"/>
                <w:szCs w:val="21"/>
              </w:rPr>
              <w:t>颌生理学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高月华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药理学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王巧云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中医饮食营养学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林海燕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通识课</w:t>
            </w:r>
            <w:proofErr w:type="gramEnd"/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助听器及其辅助设备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滨州医学院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杨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病理学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孔灵玲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分子生物学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赵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颖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lastRenderedPageBreak/>
              <w:t>27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行为医学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刘传新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护理学导论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刘鹏飞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基础化学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刘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君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临床血液学检验技术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邵泽伟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软件工程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孔繁之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生理学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刘文彦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生物化学与分子生物学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张向阳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水质理化检验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张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 w:rsidRPr="00A123FD">
              <w:rPr>
                <w:rFonts w:hint="eastAsia"/>
                <w:color w:val="000000"/>
                <w:szCs w:val="21"/>
              </w:rPr>
              <w:t>凯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外科学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0.5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刘启龙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无机化学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孔凡栋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细菌学检验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章洪华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药剂学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王慧云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药理学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辛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勤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药物化学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温新民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861AC8" w:rsidRDefault="00124053" w:rsidP="00124053">
            <w:pPr>
              <w:jc w:val="center"/>
              <w:rPr>
                <w:szCs w:val="21"/>
              </w:rPr>
            </w:pPr>
            <w:r w:rsidRPr="00861AC8">
              <w:rPr>
                <w:rFonts w:hint="eastAsia"/>
                <w:szCs w:val="21"/>
              </w:rPr>
              <w:t>41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医学伦理学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王德国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861AC8" w:rsidRDefault="00124053" w:rsidP="00124053">
            <w:pPr>
              <w:jc w:val="center"/>
              <w:rPr>
                <w:szCs w:val="21"/>
              </w:rPr>
            </w:pPr>
            <w:r w:rsidRPr="00861AC8">
              <w:rPr>
                <w:rFonts w:hint="eastAsia"/>
                <w:szCs w:val="21"/>
              </w:rPr>
              <w:t>42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医学免疫学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司传平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医学微生物学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李秀真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医用高等数学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张兴秋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公共必修课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医院信息系统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王倩飞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诊断学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随</w:t>
            </w:r>
            <w:r w:rsidRPr="00A123FD">
              <w:rPr>
                <w:rFonts w:hint="eastAsia"/>
                <w:color w:val="000000"/>
                <w:szCs w:val="21"/>
              </w:rPr>
              <w:t xml:space="preserve">   </w:t>
            </w:r>
            <w:r w:rsidRPr="00A123FD">
              <w:rPr>
                <w:rFonts w:hint="eastAsia"/>
                <w:color w:val="000000"/>
                <w:szCs w:val="21"/>
              </w:rPr>
              <w:t>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中医学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孙</w:t>
            </w:r>
            <w:r w:rsidR="00861AC8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冰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861AC8" w:rsidRDefault="00124053" w:rsidP="00AD05E3">
            <w:pPr>
              <w:jc w:val="left"/>
              <w:rPr>
                <w:szCs w:val="21"/>
              </w:rPr>
            </w:pPr>
            <w:r w:rsidRPr="00861AC8">
              <w:rPr>
                <w:rFonts w:hint="eastAsia"/>
                <w:szCs w:val="21"/>
              </w:rPr>
              <w:t>中医诊断学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861AC8" w:rsidRDefault="00124053" w:rsidP="00124053">
            <w:pPr>
              <w:jc w:val="center"/>
              <w:rPr>
                <w:szCs w:val="21"/>
              </w:rPr>
            </w:pPr>
            <w:r w:rsidRPr="00861AC8">
              <w:rPr>
                <w:rFonts w:hint="eastAsia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861AC8" w:rsidRDefault="00124053" w:rsidP="00124053">
            <w:pPr>
              <w:jc w:val="center"/>
              <w:rPr>
                <w:szCs w:val="21"/>
              </w:rPr>
            </w:pPr>
            <w:r w:rsidRPr="00861AC8">
              <w:rPr>
                <w:rFonts w:hint="eastAsia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861AC8" w:rsidRDefault="00124053" w:rsidP="00124053">
            <w:pPr>
              <w:jc w:val="center"/>
              <w:rPr>
                <w:szCs w:val="21"/>
              </w:rPr>
            </w:pPr>
            <w:r w:rsidRPr="00861AC8">
              <w:rPr>
                <w:rFonts w:hint="eastAsia"/>
                <w:szCs w:val="21"/>
              </w:rPr>
              <w:t>34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861AC8" w:rsidRDefault="00124053" w:rsidP="00124053">
            <w:pPr>
              <w:jc w:val="center"/>
              <w:rPr>
                <w:szCs w:val="21"/>
              </w:rPr>
            </w:pPr>
            <w:r w:rsidRPr="00861AC8">
              <w:rPr>
                <w:rFonts w:hint="eastAsia"/>
                <w:szCs w:val="21"/>
              </w:rPr>
              <w:t>张</w:t>
            </w:r>
            <w:r w:rsidRPr="00861AC8">
              <w:rPr>
                <w:rFonts w:hint="eastAsia"/>
                <w:szCs w:val="21"/>
              </w:rPr>
              <w:t xml:space="preserve">  </w:t>
            </w:r>
            <w:r w:rsidRPr="00861AC8">
              <w:rPr>
                <w:rFonts w:hint="eastAsia"/>
                <w:szCs w:val="21"/>
              </w:rPr>
              <w:t>丽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053" w:rsidRPr="00861AC8" w:rsidRDefault="00124053" w:rsidP="00124053">
            <w:pPr>
              <w:jc w:val="center"/>
              <w:rPr>
                <w:szCs w:val="21"/>
              </w:rPr>
            </w:pPr>
            <w:r w:rsidRPr="00861AC8">
              <w:rPr>
                <w:rFonts w:hint="eastAsia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组织学与胚胎学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济宁医学院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孔佑华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食全·食美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青岛大学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梁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通识课</w:t>
            </w:r>
            <w:proofErr w:type="gramEnd"/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分子生物学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泰山医学院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孙凌云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通识课</w:t>
            </w:r>
            <w:proofErr w:type="gramEnd"/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工程制图与</w:t>
            </w:r>
            <w:r w:rsidRPr="00A123FD">
              <w:rPr>
                <w:rFonts w:hint="eastAsia"/>
                <w:color w:val="000000"/>
                <w:szCs w:val="21"/>
              </w:rPr>
              <w:t>CAD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泰山医学院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苏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燕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通识课</w:t>
            </w:r>
            <w:proofErr w:type="gramEnd"/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急救在身边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泰山医学院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史继学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通识课</w:t>
            </w:r>
            <w:proofErr w:type="gramEnd"/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医学遗传学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泰山医学院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郭</w:t>
            </w:r>
            <w:proofErr w:type="gramEnd"/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 w:rsidRPr="00A123FD">
              <w:rPr>
                <w:rFonts w:hint="eastAsia"/>
                <w:color w:val="000000"/>
                <w:szCs w:val="21"/>
              </w:rPr>
              <w:t>淼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通识课</w:t>
            </w:r>
            <w:proofErr w:type="gramEnd"/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lastRenderedPageBreak/>
              <w:t>55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营养与食品卫生学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泰山医学院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董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r w:rsidRPr="00A123FD">
              <w:rPr>
                <w:rFonts w:hint="eastAsia"/>
                <w:color w:val="000000"/>
                <w:szCs w:val="21"/>
              </w:rPr>
              <w:t>方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病理生理学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26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郭军堂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检体诊断学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黄</w:t>
            </w:r>
            <w:r w:rsidRPr="00A123FD">
              <w:rPr>
                <w:rFonts w:hint="eastAsia"/>
                <w:color w:val="000000"/>
                <w:szCs w:val="21"/>
              </w:rPr>
              <w:t xml:space="preserve">  </w:t>
            </w:r>
            <w:proofErr w:type="gramStart"/>
            <w:r w:rsidRPr="00A123FD">
              <w:rPr>
                <w:rFonts w:hint="eastAsia"/>
                <w:color w:val="000000"/>
                <w:szCs w:val="21"/>
              </w:rPr>
              <w:t>琰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临床技能学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孙银贵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59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内科护理学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魏秀红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皮肤性病学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刘国艳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生理学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王凤斌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实验诊断学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28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王鲁娟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外科学总论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李</w:t>
            </w:r>
            <w:proofErr w:type="gramStart"/>
            <w:r w:rsidRPr="00A123FD">
              <w:rPr>
                <w:rFonts w:hint="eastAsia"/>
                <w:color w:val="000000"/>
                <w:szCs w:val="21"/>
              </w:rPr>
              <w:t>世</w:t>
            </w:r>
            <w:proofErr w:type="gramEnd"/>
            <w:r w:rsidRPr="00A123FD">
              <w:rPr>
                <w:rFonts w:hint="eastAsia"/>
                <w:color w:val="000000"/>
                <w:szCs w:val="21"/>
              </w:rPr>
              <w:t>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64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细胞生物学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高志芹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65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药理学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曲梅花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66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医学伦理学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徐玉梅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67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医学免疫学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鞠吉雨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68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医学统计学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王素珍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69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医学心理学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王艳郁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70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医院管理学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庄立辉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71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预防医学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2.5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王春平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72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走进医学微生物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proofErr w:type="gramStart"/>
            <w:r w:rsidRPr="00A123FD">
              <w:rPr>
                <w:rFonts w:hint="eastAsia"/>
                <w:color w:val="000000"/>
                <w:szCs w:val="21"/>
              </w:rPr>
              <w:t>付玉荣</w:t>
            </w:r>
            <w:proofErr w:type="gramEnd"/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  <w:tr w:rsidR="00124053" w:rsidRPr="00A123FD" w:rsidTr="00861AC8">
        <w:trPr>
          <w:trHeight w:val="454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73</w:t>
            </w:r>
          </w:p>
        </w:tc>
        <w:tc>
          <w:tcPr>
            <w:tcW w:w="2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AD05E3">
            <w:pPr>
              <w:jc w:val="left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组织学与胚胎学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潍坊医学院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42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李如江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053" w:rsidRPr="00A123FD" w:rsidRDefault="00124053" w:rsidP="00124053">
            <w:pPr>
              <w:jc w:val="center"/>
              <w:rPr>
                <w:color w:val="000000"/>
                <w:szCs w:val="21"/>
              </w:rPr>
            </w:pPr>
            <w:r w:rsidRPr="00A123FD">
              <w:rPr>
                <w:rFonts w:hint="eastAsia"/>
                <w:color w:val="000000"/>
                <w:szCs w:val="21"/>
              </w:rPr>
              <w:t>专业课</w:t>
            </w:r>
          </w:p>
        </w:tc>
      </w:tr>
    </w:tbl>
    <w:p w:rsidR="00137270" w:rsidRDefault="00137270" w:rsidP="004E186F">
      <w:pPr>
        <w:spacing w:line="240" w:lineRule="exact"/>
        <w:jc w:val="left"/>
      </w:pPr>
    </w:p>
    <w:sectPr w:rsidR="00137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138" w:rsidRDefault="00CC3138" w:rsidP="004416D6">
      <w:r>
        <w:separator/>
      </w:r>
    </w:p>
  </w:endnote>
  <w:endnote w:type="continuationSeparator" w:id="0">
    <w:p w:rsidR="00CC3138" w:rsidRDefault="00CC3138" w:rsidP="0044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138" w:rsidRDefault="00CC3138" w:rsidP="004416D6">
      <w:r>
        <w:separator/>
      </w:r>
    </w:p>
  </w:footnote>
  <w:footnote w:type="continuationSeparator" w:id="0">
    <w:p w:rsidR="00CC3138" w:rsidRDefault="00CC3138" w:rsidP="00441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FD"/>
    <w:rsid w:val="0006415A"/>
    <w:rsid w:val="00124053"/>
    <w:rsid w:val="00137270"/>
    <w:rsid w:val="00215B9D"/>
    <w:rsid w:val="00231668"/>
    <w:rsid w:val="0031549D"/>
    <w:rsid w:val="00393943"/>
    <w:rsid w:val="004416D6"/>
    <w:rsid w:val="004E186F"/>
    <w:rsid w:val="006A0BF9"/>
    <w:rsid w:val="006D7F24"/>
    <w:rsid w:val="007C0FFC"/>
    <w:rsid w:val="007D38D0"/>
    <w:rsid w:val="007E5151"/>
    <w:rsid w:val="0085699D"/>
    <w:rsid w:val="00861AC8"/>
    <w:rsid w:val="009852C7"/>
    <w:rsid w:val="00A123FD"/>
    <w:rsid w:val="00A55479"/>
    <w:rsid w:val="00AD05E3"/>
    <w:rsid w:val="00B04EA3"/>
    <w:rsid w:val="00B27F4D"/>
    <w:rsid w:val="00BC133C"/>
    <w:rsid w:val="00C71146"/>
    <w:rsid w:val="00CC3138"/>
    <w:rsid w:val="00DC16AF"/>
    <w:rsid w:val="00D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3F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3FD"/>
    <w:rPr>
      <w:color w:val="954F72"/>
      <w:u w:val="single"/>
    </w:rPr>
  </w:style>
  <w:style w:type="paragraph" w:customStyle="1" w:styleId="msonormal0">
    <w:name w:val="msonormal"/>
    <w:basedOn w:val="a"/>
    <w:rsid w:val="00A123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123F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A123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4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16D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16D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D05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05E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3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23F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123FD"/>
    <w:rPr>
      <w:color w:val="954F72"/>
      <w:u w:val="single"/>
    </w:rPr>
  </w:style>
  <w:style w:type="paragraph" w:customStyle="1" w:styleId="msonormal0">
    <w:name w:val="msonormal"/>
    <w:basedOn w:val="a"/>
    <w:rsid w:val="00A123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A123FD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5">
    <w:name w:val="xl65"/>
    <w:basedOn w:val="a"/>
    <w:rsid w:val="00A123FD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441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416D6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41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416D6"/>
    <w:rPr>
      <w:rFonts w:ascii="Calibri" w:eastAsia="宋体" w:hAnsi="Calibri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D05E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05E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Wang</dc:creator>
  <cp:keywords/>
  <dc:description/>
  <cp:lastModifiedBy>lenovo</cp:lastModifiedBy>
  <cp:revision>8</cp:revision>
  <dcterms:created xsi:type="dcterms:W3CDTF">2019-01-03T01:38:00Z</dcterms:created>
  <dcterms:modified xsi:type="dcterms:W3CDTF">2019-01-03T07:49:00Z</dcterms:modified>
</cp:coreProperties>
</file>