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52" w:rsidRDefault="00400652" w:rsidP="00400652">
      <w:pPr>
        <w:tabs>
          <w:tab w:val="left" w:pos="3355"/>
          <w:tab w:val="left" w:pos="4143"/>
          <w:tab w:val="left" w:pos="5011"/>
          <w:tab w:val="left" w:pos="5592"/>
        </w:tabs>
        <w:ind w:left="975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color w:val="231F20"/>
          <w:spacing w:val="5"/>
          <w:sz w:val="28"/>
          <w:szCs w:val="28"/>
          <w:lang w:eastAsia="zh-CN"/>
        </w:rPr>
        <w:t>山东管理学院</w:t>
      </w:r>
      <w:r>
        <w:rPr>
          <w:rFonts w:ascii="宋体" w:eastAsia="宋体" w:hAnsi="宋体" w:cs="宋体"/>
          <w:color w:val="231F20"/>
          <w:spacing w:val="3"/>
          <w:sz w:val="28"/>
          <w:szCs w:val="28"/>
          <w:lang w:eastAsia="zh-CN"/>
        </w:rPr>
        <w:t>20</w:t>
      </w:r>
      <w:r>
        <w:rPr>
          <w:rFonts w:ascii="宋体" w:eastAsia="宋体" w:hAnsi="宋体" w:cs="宋体"/>
          <w:color w:val="231F20"/>
          <w:spacing w:val="3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color w:val="231F20"/>
          <w:spacing w:val="4"/>
          <w:sz w:val="28"/>
          <w:szCs w:val="28"/>
          <w:lang w:eastAsia="zh-CN"/>
        </w:rPr>
        <w:t>-20</w:t>
      </w:r>
      <w:r>
        <w:rPr>
          <w:rFonts w:ascii="宋体" w:eastAsia="宋体" w:hAnsi="宋体" w:cs="宋体"/>
          <w:color w:val="231F20"/>
          <w:spacing w:val="4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color w:val="231F20"/>
          <w:spacing w:val="3"/>
          <w:sz w:val="28"/>
          <w:szCs w:val="28"/>
          <w:lang w:eastAsia="zh-CN"/>
        </w:rPr>
        <w:t>学年</w:t>
      </w:r>
      <w:r>
        <w:rPr>
          <w:rFonts w:ascii="宋体" w:eastAsia="宋体" w:hAnsi="宋体" w:cs="宋体"/>
          <w:color w:val="231F20"/>
          <w:spacing w:val="3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color w:val="231F20"/>
          <w:sz w:val="28"/>
          <w:szCs w:val="28"/>
          <w:lang w:eastAsia="zh-CN"/>
        </w:rPr>
        <w:t>第</w:t>
      </w:r>
      <w:r>
        <w:rPr>
          <w:rFonts w:ascii="宋体" w:eastAsia="宋体" w:hAnsi="宋体" w:cs="宋体"/>
          <w:color w:val="231F20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color w:val="231F20"/>
          <w:spacing w:val="7"/>
          <w:sz w:val="28"/>
          <w:szCs w:val="28"/>
          <w:lang w:eastAsia="zh-CN"/>
        </w:rPr>
        <w:t>学期实践教学任务书</w:t>
      </w:r>
    </w:p>
    <w:p w:rsidR="00400652" w:rsidRDefault="00400652" w:rsidP="00400652">
      <w:pPr>
        <w:pStyle w:val="a3"/>
        <w:tabs>
          <w:tab w:val="left" w:pos="6133"/>
          <w:tab w:val="left" w:pos="12253"/>
        </w:tabs>
        <w:spacing w:before="26"/>
        <w:ind w:left="493"/>
        <w:rPr>
          <w:lang w:eastAsia="zh-CN"/>
        </w:rPr>
      </w:pPr>
      <w:r>
        <w:rPr>
          <w:color w:val="231F20"/>
          <w:lang w:eastAsia="zh-CN"/>
        </w:rPr>
        <w:t>承担部门：</w:t>
      </w:r>
      <w:r>
        <w:rPr>
          <w:color w:val="231F20"/>
          <w:lang w:eastAsia="zh-CN"/>
        </w:rPr>
        <w:tab/>
        <w:t>承担课程门数：</w:t>
      </w:r>
      <w:r>
        <w:rPr>
          <w:color w:val="231F20"/>
          <w:lang w:eastAsia="zh-CN"/>
        </w:rPr>
        <w:tab/>
        <w:t>统计人：</w:t>
      </w:r>
    </w:p>
    <w:p w:rsidR="00400652" w:rsidRDefault="00400652">
      <w:pPr>
        <w:rPr>
          <w:rFonts w:hint="eastAsia"/>
          <w:lang w:eastAsia="zh-CN"/>
        </w:rPr>
      </w:pPr>
    </w:p>
    <w:tbl>
      <w:tblPr>
        <w:tblStyle w:val="TableNormal"/>
        <w:tblW w:w="13892" w:type="dxa"/>
        <w:tblInd w:w="493" w:type="dxa"/>
        <w:tblLayout w:type="fixed"/>
        <w:tblLook w:val="01E0"/>
      </w:tblPr>
      <w:tblGrid>
        <w:gridCol w:w="449"/>
        <w:gridCol w:w="756"/>
        <w:gridCol w:w="1058"/>
        <w:gridCol w:w="1060"/>
        <w:gridCol w:w="661"/>
        <w:gridCol w:w="867"/>
        <w:gridCol w:w="867"/>
        <w:gridCol w:w="867"/>
        <w:gridCol w:w="703"/>
        <w:gridCol w:w="867"/>
        <w:gridCol w:w="867"/>
        <w:gridCol w:w="867"/>
        <w:gridCol w:w="867"/>
        <w:gridCol w:w="867"/>
        <w:gridCol w:w="1631"/>
        <w:gridCol w:w="638"/>
      </w:tblGrid>
      <w:tr w:rsidR="00400652" w:rsidTr="00A16952">
        <w:trPr>
          <w:trHeight w:hRule="exact" w:val="837"/>
        </w:trPr>
        <w:tc>
          <w:tcPr>
            <w:tcW w:w="44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28" w:line="280" w:lineRule="exact"/>
              <w:ind w:left="109" w:right="1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序 号</w:t>
            </w:r>
          </w:p>
        </w:tc>
        <w:tc>
          <w:tcPr>
            <w:tcW w:w="75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28" w:line="280" w:lineRule="exact"/>
              <w:ind w:left="155" w:right="15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课程 代码</w:t>
            </w:r>
          </w:p>
        </w:tc>
        <w:tc>
          <w:tcPr>
            <w:tcW w:w="1058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28" w:line="280" w:lineRule="exact"/>
              <w:ind w:left="306" w:right="3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课程 名称</w:t>
            </w:r>
          </w:p>
        </w:tc>
        <w:tc>
          <w:tcPr>
            <w:tcW w:w="1060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28" w:line="280" w:lineRule="exact"/>
              <w:ind w:left="307" w:right="3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实习 类型</w:t>
            </w:r>
          </w:p>
        </w:tc>
        <w:tc>
          <w:tcPr>
            <w:tcW w:w="661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3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400652" w:rsidRDefault="00400652" w:rsidP="009F36B2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周数</w:t>
            </w:r>
          </w:p>
        </w:tc>
        <w:tc>
          <w:tcPr>
            <w:tcW w:w="86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3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400652" w:rsidRDefault="00400652" w:rsidP="009F36B2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学分</w:t>
            </w:r>
          </w:p>
        </w:tc>
        <w:tc>
          <w:tcPr>
            <w:tcW w:w="86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28" w:line="280" w:lineRule="exact"/>
              <w:ind w:left="211" w:right="2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实习 班数</w:t>
            </w:r>
          </w:p>
        </w:tc>
        <w:tc>
          <w:tcPr>
            <w:tcW w:w="86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3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400652" w:rsidRDefault="00400652" w:rsidP="009F36B2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总人数</w:t>
            </w:r>
          </w:p>
        </w:tc>
        <w:tc>
          <w:tcPr>
            <w:tcW w:w="703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3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400652" w:rsidRDefault="00400652" w:rsidP="009F36B2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周次</w:t>
            </w:r>
          </w:p>
        </w:tc>
        <w:tc>
          <w:tcPr>
            <w:tcW w:w="86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3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400652" w:rsidRDefault="00400652" w:rsidP="009F36B2">
            <w:pPr>
              <w:pStyle w:val="TableParagraph"/>
              <w:ind w:left="1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课时数</w:t>
            </w:r>
          </w:p>
        </w:tc>
        <w:tc>
          <w:tcPr>
            <w:tcW w:w="86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28" w:line="280" w:lineRule="exact"/>
              <w:ind w:left="211" w:right="2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起止 日期</w:t>
            </w:r>
          </w:p>
        </w:tc>
        <w:tc>
          <w:tcPr>
            <w:tcW w:w="86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28" w:line="280" w:lineRule="exact"/>
              <w:ind w:left="211" w:right="2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实习 地点</w:t>
            </w:r>
          </w:p>
        </w:tc>
        <w:tc>
          <w:tcPr>
            <w:tcW w:w="86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28" w:line="280" w:lineRule="exact"/>
              <w:ind w:left="211" w:right="2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生活 费用</w:t>
            </w:r>
          </w:p>
        </w:tc>
        <w:tc>
          <w:tcPr>
            <w:tcW w:w="86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3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400652" w:rsidRDefault="00400652" w:rsidP="009F36B2">
            <w:pPr>
              <w:pStyle w:val="TableParagraph"/>
              <w:ind w:left="1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总预算</w:t>
            </w:r>
          </w:p>
        </w:tc>
        <w:tc>
          <w:tcPr>
            <w:tcW w:w="1631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128" w:line="280" w:lineRule="exact"/>
              <w:ind w:left="263" w:right="178" w:hanging="8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教研室主任/ 负责人签字</w:t>
            </w:r>
          </w:p>
        </w:tc>
        <w:tc>
          <w:tcPr>
            <w:tcW w:w="638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>
            <w:pPr>
              <w:pStyle w:val="TableParagraph"/>
              <w:spacing w:before="13"/>
              <w:rPr>
                <w:rFonts w:ascii="宋体" w:eastAsia="宋体" w:hAnsi="宋体" w:cs="宋体"/>
                <w:sz w:val="17"/>
                <w:szCs w:val="17"/>
                <w:lang w:eastAsia="zh-CN"/>
              </w:rPr>
            </w:pPr>
          </w:p>
          <w:p w:rsidR="00400652" w:rsidRDefault="00400652" w:rsidP="009F36B2">
            <w:pPr>
              <w:pStyle w:val="TableParagraph"/>
              <w:ind w:left="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备注</w:t>
            </w:r>
          </w:p>
        </w:tc>
      </w:tr>
      <w:tr w:rsidR="00400652" w:rsidTr="00A16952">
        <w:trPr>
          <w:trHeight w:hRule="exact" w:val="447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3"/>
              <w:ind w:left="155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xxxx</w:t>
            </w:r>
          </w:p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3"/>
              <w:ind w:left="1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xxx实习</w:t>
            </w:r>
          </w:p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3"/>
              <w:ind w:left="8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生产实习</w:t>
            </w:r>
          </w:p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57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8</w:t>
            </w:r>
          </w:p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3"/>
              <w:ind w:left="2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本市</w:t>
            </w:r>
          </w:p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5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6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7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8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9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10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11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400652" w:rsidRDefault="00400652" w:rsidP="009F36B2"/>
        </w:tc>
      </w:tr>
      <w:tr w:rsidR="00400652" w:rsidTr="00A16952">
        <w:trPr>
          <w:trHeight w:hRule="exact" w:val="445"/>
        </w:trPr>
        <w:tc>
          <w:tcPr>
            <w:tcW w:w="44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>
            <w:pPr>
              <w:pStyle w:val="TableParagraph"/>
              <w:spacing w:before="4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12</w:t>
            </w:r>
          </w:p>
        </w:tc>
        <w:tc>
          <w:tcPr>
            <w:tcW w:w="75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5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06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6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8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163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400652" w:rsidRDefault="00400652" w:rsidP="009F36B2"/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400652" w:rsidRDefault="00400652" w:rsidP="009F36B2"/>
        </w:tc>
      </w:tr>
    </w:tbl>
    <w:p w:rsidR="00A16952" w:rsidRDefault="00A16952" w:rsidP="00A16952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分管院长审核签字（盖章）：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教务处制</w:t>
      </w:r>
      <w:r>
        <w:rPr>
          <w:rFonts w:hint="eastAsia"/>
          <w:lang w:eastAsia="zh-CN"/>
        </w:rPr>
        <w:tab/>
        <w:t>20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日</w:t>
      </w:r>
    </w:p>
    <w:p w:rsidR="00A16952" w:rsidRDefault="00A16952" w:rsidP="00A16952">
      <w:pPr>
        <w:ind w:firstLineChars="200" w:firstLine="440"/>
        <w:rPr>
          <w:rFonts w:hint="eastAsia"/>
          <w:lang w:eastAsia="zh-CN"/>
        </w:rPr>
      </w:pPr>
      <w:r>
        <w:rPr>
          <w:rFonts w:hint="eastAsia"/>
          <w:lang w:eastAsia="zh-CN"/>
        </w:rPr>
        <w:t>填表说明：</w:t>
      </w:r>
      <w:r>
        <w:rPr>
          <w:rFonts w:hint="eastAsia"/>
          <w:lang w:eastAsia="zh-CN"/>
        </w:rPr>
        <w:t>1.</w:t>
      </w:r>
      <w:r>
        <w:rPr>
          <w:rFonts w:hint="eastAsia"/>
          <w:lang w:eastAsia="zh-CN"/>
        </w:rPr>
        <w:t>本表统计包括实践教学任务计划中所有类型的实习。</w:t>
      </w:r>
    </w:p>
    <w:p w:rsidR="00A16952" w:rsidRDefault="00A16952" w:rsidP="00A16952">
      <w:pPr>
        <w:ind w:firstLineChars="700" w:firstLine="1540"/>
        <w:rPr>
          <w:rFonts w:hint="eastAsia"/>
          <w:lang w:eastAsia="zh-CN"/>
        </w:rPr>
      </w:pPr>
      <w:r>
        <w:rPr>
          <w:rFonts w:hint="eastAsia"/>
          <w:lang w:eastAsia="zh-CN"/>
        </w:rPr>
        <w:t>2.</w:t>
      </w:r>
      <w:r>
        <w:rPr>
          <w:rFonts w:hint="eastAsia"/>
          <w:lang w:eastAsia="zh-CN"/>
        </w:rPr>
        <w:t>实习类型指生产实习、认识实习、毕业实习、课程设计等。</w:t>
      </w:r>
    </w:p>
    <w:p w:rsidR="00A16952" w:rsidRDefault="00A16952" w:rsidP="00A16952">
      <w:pPr>
        <w:ind w:firstLineChars="700" w:firstLine="1540"/>
        <w:rPr>
          <w:rFonts w:hint="eastAsia"/>
          <w:lang w:eastAsia="zh-CN"/>
        </w:rPr>
      </w:pPr>
      <w:r>
        <w:rPr>
          <w:rFonts w:hint="eastAsia"/>
          <w:lang w:eastAsia="zh-CN"/>
        </w:rPr>
        <w:t>3.</w:t>
      </w:r>
      <w:r>
        <w:rPr>
          <w:rFonts w:hint="eastAsia"/>
          <w:lang w:eastAsia="zh-CN"/>
        </w:rPr>
        <w:t>实习班级</w:t>
      </w:r>
      <w:proofErr w:type="gramStart"/>
      <w:r>
        <w:rPr>
          <w:rFonts w:hint="eastAsia"/>
          <w:lang w:eastAsia="zh-CN"/>
        </w:rPr>
        <w:t>按照课</w:t>
      </w:r>
      <w:proofErr w:type="gramEnd"/>
      <w:r>
        <w:rPr>
          <w:rFonts w:hint="eastAsia"/>
          <w:lang w:eastAsia="zh-CN"/>
        </w:rPr>
        <w:t>序号填写，不同专业应分成不同行填写。</w:t>
      </w:r>
    </w:p>
    <w:p w:rsidR="00A16952" w:rsidRDefault="00A16952" w:rsidP="00A16952">
      <w:pPr>
        <w:ind w:firstLineChars="700" w:firstLine="1540"/>
        <w:rPr>
          <w:rFonts w:hint="eastAsia"/>
          <w:lang w:eastAsia="zh-CN"/>
        </w:rPr>
      </w:pPr>
      <w:r>
        <w:rPr>
          <w:rFonts w:hint="eastAsia"/>
          <w:lang w:eastAsia="zh-CN"/>
        </w:rPr>
        <w:t>4.</w:t>
      </w:r>
      <w:r>
        <w:rPr>
          <w:rFonts w:hint="eastAsia"/>
          <w:lang w:eastAsia="zh-CN"/>
        </w:rPr>
        <w:t>实习地点包括本市、外地、校内三项；涉及多个地点时，以主要实习内容所在地为准。</w:t>
      </w:r>
    </w:p>
    <w:p w:rsidR="00400652" w:rsidRPr="00A16952" w:rsidRDefault="00A16952" w:rsidP="00A16952">
      <w:pPr>
        <w:ind w:firstLineChars="700" w:firstLine="1540"/>
        <w:rPr>
          <w:lang w:eastAsia="zh-CN"/>
        </w:rPr>
      </w:pPr>
      <w:r>
        <w:rPr>
          <w:rFonts w:hint="eastAsia"/>
          <w:lang w:eastAsia="zh-CN"/>
        </w:rPr>
        <w:t>5.</w:t>
      </w:r>
      <w:r>
        <w:rPr>
          <w:rFonts w:hint="eastAsia"/>
          <w:lang w:eastAsia="zh-CN"/>
        </w:rPr>
        <w:t>本表一式二份，所在学院、教务处各一份。</w:t>
      </w:r>
    </w:p>
    <w:sectPr w:rsidR="00400652" w:rsidRPr="00A16952" w:rsidSect="00A16952">
      <w:pgSz w:w="16838" w:h="11906" w:orient="landscape"/>
      <w:pgMar w:top="1800" w:right="1440" w:bottom="709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652"/>
    <w:rsid w:val="00400652"/>
    <w:rsid w:val="00A16952"/>
    <w:rsid w:val="00E2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65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65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0652"/>
  </w:style>
  <w:style w:type="paragraph" w:styleId="a3">
    <w:name w:val="Body Text"/>
    <w:basedOn w:val="a"/>
    <w:link w:val="Char"/>
    <w:uiPriority w:val="1"/>
    <w:qFormat/>
    <w:rsid w:val="00400652"/>
    <w:pPr>
      <w:spacing w:before="21"/>
      <w:ind w:left="1133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400652"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MS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2016-07-07T02:54:00Z</dcterms:created>
  <dcterms:modified xsi:type="dcterms:W3CDTF">2016-07-07T02:56:00Z</dcterms:modified>
</cp:coreProperties>
</file>